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E2" w:rsidRDefault="005775E2" w:rsidP="00577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5E2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групп </w:t>
      </w:r>
      <w:r w:rsidR="0018100A">
        <w:rPr>
          <w:rFonts w:ascii="Times New Roman" w:hAnsi="Times New Roman" w:cs="Times New Roman"/>
          <w:b/>
          <w:sz w:val="24"/>
          <w:szCs w:val="24"/>
        </w:rPr>
        <w:t xml:space="preserve">среднего </w:t>
      </w:r>
      <w:r w:rsidRPr="005775E2">
        <w:rPr>
          <w:rFonts w:ascii="Times New Roman" w:hAnsi="Times New Roman" w:cs="Times New Roman"/>
          <w:b/>
          <w:sz w:val="24"/>
          <w:szCs w:val="24"/>
        </w:rPr>
        <w:t>возраста МБДОУ Детского сада № 42 «Рябинушка»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Гуково </w:t>
      </w:r>
      <w:r w:rsidRPr="005775E2">
        <w:rPr>
          <w:rFonts w:ascii="Times New Roman" w:hAnsi="Times New Roman" w:cs="Times New Roman"/>
          <w:b/>
          <w:sz w:val="24"/>
          <w:szCs w:val="24"/>
        </w:rPr>
        <w:t xml:space="preserve"> на</w:t>
      </w:r>
      <w:proofErr w:type="gramEnd"/>
      <w:r w:rsidRPr="005775E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F0059">
        <w:rPr>
          <w:rFonts w:ascii="Times New Roman" w:hAnsi="Times New Roman" w:cs="Times New Roman"/>
          <w:b/>
          <w:sz w:val="24"/>
          <w:szCs w:val="24"/>
        </w:rPr>
        <w:t>4</w:t>
      </w:r>
      <w:r w:rsidR="00C8141C">
        <w:rPr>
          <w:rFonts w:ascii="Times New Roman" w:hAnsi="Times New Roman" w:cs="Times New Roman"/>
          <w:b/>
          <w:sz w:val="24"/>
          <w:szCs w:val="24"/>
        </w:rPr>
        <w:t>-</w:t>
      </w:r>
      <w:r w:rsidRPr="005775E2">
        <w:rPr>
          <w:rFonts w:ascii="Times New Roman" w:hAnsi="Times New Roman" w:cs="Times New Roman"/>
          <w:b/>
          <w:sz w:val="24"/>
          <w:szCs w:val="24"/>
        </w:rPr>
        <w:t>202</w:t>
      </w:r>
      <w:r w:rsidR="006F0059">
        <w:rPr>
          <w:rFonts w:ascii="Times New Roman" w:hAnsi="Times New Roman" w:cs="Times New Roman"/>
          <w:b/>
          <w:sz w:val="24"/>
          <w:szCs w:val="24"/>
        </w:rPr>
        <w:t>5</w:t>
      </w:r>
      <w:r w:rsidRPr="005775E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775E2" w:rsidRPr="005775E2" w:rsidRDefault="005775E2" w:rsidP="005775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</w:t>
      </w:r>
      <w:r w:rsidR="004F7395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F739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00A">
        <w:rPr>
          <w:rFonts w:ascii="Times New Roman" w:hAnsi="Times New Roman" w:cs="Times New Roman"/>
          <w:sz w:val="24"/>
          <w:szCs w:val="24"/>
        </w:rPr>
        <w:t xml:space="preserve">средней </w:t>
      </w:r>
      <w:r>
        <w:rPr>
          <w:rFonts w:ascii="Times New Roman" w:hAnsi="Times New Roman" w:cs="Times New Roman"/>
          <w:sz w:val="24"/>
          <w:szCs w:val="24"/>
        </w:rPr>
        <w:t>групп</w:t>
      </w:r>
      <w:r w:rsidR="004F7395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 w:rsidR="004F7395">
        <w:rPr>
          <w:rFonts w:ascii="Times New Roman" w:hAnsi="Times New Roman" w:cs="Times New Roman"/>
          <w:sz w:val="24"/>
          <w:szCs w:val="24"/>
        </w:rPr>
        <w:t>разработана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5775E2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29.12.2012 № 273-ФЗ «Об образовании в Российской Федерации», </w:t>
      </w:r>
    </w:p>
    <w:p w:rsidR="005775E2" w:rsidRPr="005775E2" w:rsidRDefault="005775E2" w:rsidP="005775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75E2">
        <w:rPr>
          <w:rFonts w:ascii="Times New Roman" w:hAnsi="Times New Roman" w:cs="Times New Roman"/>
          <w:sz w:val="24"/>
          <w:szCs w:val="24"/>
        </w:rPr>
        <w:t>Рабочая програ</w:t>
      </w:r>
      <w:r w:rsidR="0018100A">
        <w:rPr>
          <w:rFonts w:ascii="Times New Roman" w:hAnsi="Times New Roman" w:cs="Times New Roman"/>
          <w:sz w:val="24"/>
          <w:szCs w:val="24"/>
        </w:rPr>
        <w:t>мма группы — локальный акт обра</w:t>
      </w:r>
      <w:r w:rsidRPr="005775E2">
        <w:rPr>
          <w:rFonts w:ascii="Times New Roman" w:hAnsi="Times New Roman" w:cs="Times New Roman"/>
          <w:sz w:val="24"/>
          <w:szCs w:val="24"/>
        </w:rPr>
        <w:t xml:space="preserve">зовательного учреждения, разрабатываемый на основе </w:t>
      </w:r>
      <w:bookmarkStart w:id="0" w:name="_GoBack"/>
      <w:bookmarkEnd w:id="0"/>
      <w:r w:rsidRPr="005775E2">
        <w:rPr>
          <w:rFonts w:ascii="Times New Roman" w:hAnsi="Times New Roman" w:cs="Times New Roman"/>
          <w:sz w:val="24"/>
          <w:szCs w:val="24"/>
        </w:rPr>
        <w:t>образовательной программы ДОУ.</w:t>
      </w:r>
    </w:p>
    <w:p w:rsidR="005775E2" w:rsidRPr="005775E2" w:rsidRDefault="004F7395" w:rsidP="004F73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75E2" w:rsidRPr="005775E2">
        <w:rPr>
          <w:rFonts w:ascii="Times New Roman" w:hAnsi="Times New Roman" w:cs="Times New Roman"/>
          <w:sz w:val="24"/>
          <w:szCs w:val="24"/>
        </w:rPr>
        <w:t>Реализуем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5775E2" w:rsidRPr="005775E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775E2" w:rsidRPr="005775E2">
        <w:rPr>
          <w:rFonts w:ascii="Times New Roman" w:hAnsi="Times New Roman" w:cs="Times New Roman"/>
          <w:sz w:val="24"/>
          <w:szCs w:val="24"/>
        </w:rPr>
        <w:t xml:space="preserve"> стро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775E2" w:rsidRPr="005775E2">
        <w:rPr>
          <w:rFonts w:ascii="Times New Roman" w:hAnsi="Times New Roman" w:cs="Times New Roman"/>
          <w:sz w:val="24"/>
          <w:szCs w:val="24"/>
        </w:rPr>
        <w:t>тся на принципе личностно–развивающего и гуманистического характера взаимодействия взрослого с детьми.</w:t>
      </w:r>
    </w:p>
    <w:p w:rsidR="00C8141C" w:rsidRDefault="004F7395" w:rsidP="00C814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141C">
        <w:rPr>
          <w:rFonts w:ascii="Times New Roman" w:hAnsi="Times New Roman" w:cs="Times New Roman"/>
          <w:sz w:val="24"/>
          <w:szCs w:val="24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C8141C" w:rsidRDefault="00C8141C" w:rsidP="00C814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разработана в соответствии со следующими нормативными документами:</w:t>
      </w:r>
    </w:p>
    <w:p w:rsidR="00C8141C" w:rsidRDefault="00C8141C" w:rsidP="00C8141C">
      <w:pPr>
        <w:pStyle w:val="a3"/>
        <w:numPr>
          <w:ilvl w:val="0"/>
          <w:numId w:val="2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«Конституция Российской Федерации», ст. 43, 72.</w:t>
      </w:r>
    </w:p>
    <w:p w:rsidR="00C8141C" w:rsidRDefault="00C8141C" w:rsidP="00C8141C">
      <w:pPr>
        <w:pStyle w:val="a3"/>
        <w:numPr>
          <w:ilvl w:val="0"/>
          <w:numId w:val="2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№ 273-ФЗ «Об образовании в Российской Федерации» от 29.12.2012 г.;</w:t>
      </w:r>
    </w:p>
    <w:p w:rsidR="00C8141C" w:rsidRDefault="00C8141C" w:rsidP="00C8141C">
      <w:pPr>
        <w:pStyle w:val="a3"/>
        <w:numPr>
          <w:ilvl w:val="0"/>
          <w:numId w:val="2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C8141C" w:rsidRDefault="00C8141C" w:rsidP="00C8141C">
      <w:pPr>
        <w:pStyle w:val="a3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г. № 28 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8141C" w:rsidRDefault="00C8141C" w:rsidP="00C8141C">
      <w:pPr>
        <w:pStyle w:val="a3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C8141C" w:rsidRDefault="00C8141C" w:rsidP="00C8141C">
      <w:pPr>
        <w:pStyle w:val="a3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(утверждена приказом</w:t>
      </w:r>
    </w:p>
    <w:p w:rsidR="00C8141C" w:rsidRDefault="00C8141C" w:rsidP="00C8141C">
      <w:pPr>
        <w:pStyle w:val="a3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71847);</w:t>
      </w:r>
    </w:p>
    <w:p w:rsidR="00C8141C" w:rsidRDefault="00C8141C" w:rsidP="00C814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МБДОУ Детского сада №42 «Рябинушка», г. Гуково; </w:t>
      </w:r>
    </w:p>
    <w:p w:rsidR="00C8141C" w:rsidRDefault="00C8141C" w:rsidP="00C814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ДОУ.</w:t>
      </w:r>
    </w:p>
    <w:p w:rsidR="00C8141C" w:rsidRDefault="00C8141C" w:rsidP="00C8141C">
      <w:pPr>
        <w:pStyle w:val="a3"/>
        <w:numPr>
          <w:ilvl w:val="0"/>
          <w:numId w:val="2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 родителями.</w:t>
      </w:r>
    </w:p>
    <w:p w:rsidR="00C8141C" w:rsidRDefault="00C8141C" w:rsidP="00C8141C">
      <w:pPr>
        <w:pStyle w:val="a3"/>
        <w:numPr>
          <w:ilvl w:val="0"/>
          <w:numId w:val="2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Семейный кодекс.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Рабочая программа определяет содержание и организацию образовательного процесса на уровне дошкольного учреждения. Обеспечивает развитие детей дошкольного возраста с учётом их психолого-возрастных и индивидуальных особенностей, учитывает интересы и потребности детей и родителей воспитанников, приоритетные направления и культурно-образовательные традиции.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рабочей программы учитывались: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-целевые ориентиры и ценностные основания деятельности образовательной организации;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-состояние здоровья воспитанников;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-уровень их развития;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 познавательной мотивации;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-образовательные потребности воспитанников;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методического и материально-технического обеспечения образовательной организации.</w:t>
      </w:r>
    </w:p>
    <w:p w:rsidR="00C8141C" w:rsidRDefault="00C8141C" w:rsidP="00C8141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Программы.</w:t>
      </w:r>
    </w:p>
    <w:p w:rsidR="00C8141C" w:rsidRDefault="00C8141C" w:rsidP="00C8141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ФОП является разностороннее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разностороннее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традици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(п. 1 ст. 64 ФЗ «Об образовании», п. 1 ФОП ДО).</w:t>
      </w:r>
    </w:p>
    <w:p w:rsidR="00C8141C" w:rsidRDefault="00C8141C" w:rsidP="00C8141C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141C" w:rsidRDefault="00C8141C" w:rsidP="00C8141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Программа, в соответствии с Федеральным законом «Об образовании в Российской Федерации», направлена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C8141C" w:rsidRDefault="00C8141C" w:rsidP="00C8141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Цели Программы достигаются через решение следующих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 </w:t>
      </w:r>
      <w:r>
        <w:rPr>
          <w:rFonts w:ascii="Times New Roman" w:eastAsia="Times New Roman" w:hAnsi="Times New Roman" w:cs="Times New Roman"/>
          <w:sz w:val="24"/>
          <w:szCs w:val="24"/>
        </w:rPr>
        <w:t>(п. 1.6. ФГОС ДО, п. 1.1.1 ФОП ДО):</w:t>
      </w:r>
    </w:p>
    <w:p w:rsidR="00C8141C" w:rsidRDefault="00C8141C" w:rsidP="00C814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C8141C" w:rsidRDefault="00C8141C" w:rsidP="00C814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C8141C" w:rsidRDefault="00C8141C" w:rsidP="00C814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C8141C" w:rsidRDefault="00C8141C" w:rsidP="00C814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C8141C" w:rsidRDefault="00C8141C" w:rsidP="00C814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C8141C" w:rsidRDefault="00C8141C" w:rsidP="00C814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принятых в обществе правил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норм поведения в интересах человека, семьи, общества;</w:t>
      </w:r>
    </w:p>
    <w:p w:rsidR="00C8141C" w:rsidRDefault="00C8141C" w:rsidP="00C814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формирование общей культуры личности детей, в том числе ценностей здорового образа жизни, </w:t>
      </w:r>
      <w:r>
        <w:rPr>
          <w:rFonts w:ascii="Times New Roman" w:eastAsia="Times New Roman" w:hAnsi="Times New Roman" w:cs="Times New Roman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предпосылок учебной деятельности;</w:t>
      </w:r>
    </w:p>
    <w:p w:rsidR="00C8141C" w:rsidRDefault="00C8141C" w:rsidP="00C814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C8141C" w:rsidRDefault="00C8141C" w:rsidP="00C814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C8141C" w:rsidRDefault="00C8141C" w:rsidP="00C814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C8141C" w:rsidRDefault="00C8141C" w:rsidP="00C8141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8141C" w:rsidRDefault="00C8141C" w:rsidP="00C8141C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части, формируемой участниками образовательных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отношений,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является – создание инновационной модели развивающей предметно-пространственной среды, посредством внедрения в образовательный процесс инновационных технологий по формированию у дошкольников навыков безопасного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поведния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улицах и дорогах.</w:t>
      </w:r>
    </w:p>
    <w:p w:rsidR="00C8141C" w:rsidRDefault="00C8141C" w:rsidP="00C8141C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C8141C" w:rsidRDefault="00C8141C" w:rsidP="00C8141C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Разработать комплекс мероприятий по формированию у детей компетенций безопасного поведения на дороге.</w:t>
      </w:r>
    </w:p>
    <w:p w:rsidR="00C8141C" w:rsidRDefault="00C8141C" w:rsidP="00C8141C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Сформировать практические навыки поведения детей в различных ситуациях дорожного движения через систему обучающих занятий, игр, тренингов.</w:t>
      </w:r>
    </w:p>
    <w:p w:rsidR="00C8141C" w:rsidRDefault="00C8141C" w:rsidP="00C8141C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Повысить профессиональную компетентность педагогов в области обучения дошкольников правилам дорожного движения (мастер – класс, консультации с сотрудниками ГИБДД);</w:t>
      </w:r>
    </w:p>
    <w:p w:rsidR="00C8141C" w:rsidRDefault="00C8141C" w:rsidP="00C8141C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Организовать консультативную помощь родителям по соблюдению взрослыми и детьми правил поведения на улицах, дорогах, в автотранспорте для повышения ответственности за безопасность и жизнь детей.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реализуется в период непосредственного пребывания ребенка в ДОУ.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C8141C" w:rsidRDefault="00C8141C" w:rsidP="00C8141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 осуществляется через групповую, подгрупповую, индивидуальную форму организации детей. Образовательная деятельность 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музыкально-художественной, чтения.</w:t>
      </w:r>
    </w:p>
    <w:p w:rsidR="00C8141C" w:rsidRDefault="00C8141C" w:rsidP="00C8141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Для реализации рабочей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  имеется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и информационное обеспечение.</w:t>
      </w:r>
    </w:p>
    <w:p w:rsidR="00C8141C" w:rsidRDefault="00C8141C" w:rsidP="00C8141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рабочих программ: Титульный лист.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Целевой раздел.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Пояснительная записка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Цель и задачи реализации Программы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1.3. Принципы и подходы в организации образовательного процесса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Значимые характеристики для разработки и реализации Программы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Характеристики особенностей развития детей 1-3 лет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Индивидуальные особенности детей ранней группы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Планируемые результаты реализации Программы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 Педагогическая диагностика достижения планируемых результатов.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Содержательный раздел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Задачи и содержание образовательной деятельности по образовательным областям.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Социально-коммуникативное развитие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Познавательное развитие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Речевое развитие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Художественно-эстетическое развитие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Физическое развитие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Вариативные формы, способы и средства реализации Программы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Особенности образовательной деятельности разных видов и культурных практик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Способы и направления поддержки детской инициативы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Особенности взаимодействия педагогического коллектива с семьями обучающихся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Направления и задачи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-развивающей работы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Содержание коррекционно-развивающей работы МБДОУ Детского сада № 42 «Рябинушка»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Рабочая программа воспитания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 Целевой раздел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2.8.1.1 Цели и задачи воспитателя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2.8.1.2 Направления воспитания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2.8.1.3 Целевые ориентиры воспитания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2.8.2 Содержательный раздел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2,8,2.1 Уклад МБДОУ Детского сада № 42 «Рябинушка»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2.8.2.2 Воспитывающая среда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2.8.2.3 Общности МБДОУ Детского сада № 42 «Рябинушка»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2.8.2.4 Задачи воспитания в образовательных областях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2.8.2.5 Формы совместной деятельности в образовательной организации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2.8.2.6 Организация предметно-пространственной среды группы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2.8.2.7 Социальное партнерство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2.8.3 Организационный раздел программы воспитания 22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2.8.3.1 Требования к условиям работы с особыми категориями детей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Организационный раздел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Психолого-педагогические условия реализации программы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Особенности организации развивающей предметно-пространственной среды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Материально-техническое обеспечение Программы, обеспеченность методическими материалами и средствами обучения и воспитания.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 Примерный перечень художественной литературы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 Примерный перечень музыкальных произведений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 Примерный перечень произведений изобразительного искусства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Организация режима и распорядка для пребывания детей в ДОУ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 Показатели организации образовательного процесса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 Режим дня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 Календарно-тематическое планирование в первой группе раннего возраста «Веснушки» МБДОУ Детского сада № 42 «Рябинушка» на 2023-2024 учебный год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 Расписание образовательной деятельности в первой группе раннего возраста Веснушки» на 2023-2024 учебный год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3.5.5 Проектирование образовательной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учебный план). Учебный план группы раннего возраста «Веснушки» (возраст 1,5-3г)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3.6 Календарный план воспитательной работы 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 Календарный план воспитательной работы МБДОУ Детского сада № 42 «Рябинушка» в части, формируемый участниками образовательных отношений.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 Дополнительный раздел программы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Краткая презентация программы</w:t>
      </w:r>
    </w:p>
    <w:p w:rsidR="00C8141C" w:rsidRDefault="00C8141C" w:rsidP="00C814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Ссылка на ОП ДО МБДОУ Детского сада №42 «Рябинушка»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г.Гуково</w:t>
      </w:r>
      <w:proofErr w:type="spellEnd"/>
    </w:p>
    <w:p w:rsidR="004F7395" w:rsidRPr="005775E2" w:rsidRDefault="004F7395" w:rsidP="00C814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sectPr w:rsidR="004F7395" w:rsidRPr="0057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29A" w:rsidRDefault="0025429A" w:rsidP="00C8141C">
      <w:pPr>
        <w:spacing w:after="0" w:line="240" w:lineRule="auto"/>
      </w:pPr>
      <w:r>
        <w:separator/>
      </w:r>
    </w:p>
  </w:endnote>
  <w:endnote w:type="continuationSeparator" w:id="0">
    <w:p w:rsidR="0025429A" w:rsidRDefault="0025429A" w:rsidP="00C8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29A" w:rsidRDefault="0025429A" w:rsidP="00C8141C">
      <w:pPr>
        <w:spacing w:after="0" w:line="240" w:lineRule="auto"/>
      </w:pPr>
      <w:r>
        <w:separator/>
      </w:r>
    </w:p>
  </w:footnote>
  <w:footnote w:type="continuationSeparator" w:id="0">
    <w:p w:rsidR="0025429A" w:rsidRDefault="0025429A" w:rsidP="00C8141C">
      <w:pPr>
        <w:spacing w:after="0" w:line="240" w:lineRule="auto"/>
      </w:pPr>
      <w:r>
        <w:continuationSeparator/>
      </w:r>
    </w:p>
  </w:footnote>
  <w:footnote w:id="1">
    <w:p w:rsidR="00C8141C" w:rsidRDefault="00C8141C" w:rsidP="00C8141C">
      <w:pPr>
        <w:pStyle w:val="a5"/>
        <w:shd w:val="clear" w:color="auto" w:fill="auto"/>
        <w:tabs>
          <w:tab w:val="left" w:pos="182"/>
        </w:tabs>
        <w:ind w:right="20"/>
        <w:rPr>
          <w:b w:val="0"/>
        </w:rPr>
      </w:pPr>
      <w:r>
        <w:rPr>
          <w:b w:val="0"/>
          <w:vertAlign w:val="superscript"/>
        </w:rPr>
        <w:footnoteRef/>
      </w:r>
      <w:r>
        <w:rPr>
          <w:b w:val="0"/>
        </w:rPr>
        <w:tab/>
        <w:t>Пункт 5 Основ государственной политики по сохранению и укреплению традиционных российских духовно-</w:t>
      </w:r>
      <w:r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2B1"/>
    <w:multiLevelType w:val="hybridMultilevel"/>
    <w:tmpl w:val="3D8ED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E2"/>
    <w:rsid w:val="0018100A"/>
    <w:rsid w:val="0025429A"/>
    <w:rsid w:val="003D3280"/>
    <w:rsid w:val="003E5D78"/>
    <w:rsid w:val="004F7395"/>
    <w:rsid w:val="005775E2"/>
    <w:rsid w:val="006F0059"/>
    <w:rsid w:val="00973092"/>
    <w:rsid w:val="00AB79CE"/>
    <w:rsid w:val="00C8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4469"/>
  <w15:chartTrackingRefBased/>
  <w15:docId w15:val="{7FF195B4-4E21-413C-895E-6B6B00EB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395"/>
    <w:pPr>
      <w:ind w:left="720"/>
      <w:contextualSpacing/>
    </w:pPr>
  </w:style>
  <w:style w:type="character" w:customStyle="1" w:styleId="a4">
    <w:name w:val="Сноска_"/>
    <w:basedOn w:val="a0"/>
    <w:link w:val="a5"/>
    <w:locked/>
    <w:rsid w:val="00C8141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C8141C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7</cp:revision>
  <dcterms:created xsi:type="dcterms:W3CDTF">2020-10-06T06:48:00Z</dcterms:created>
  <dcterms:modified xsi:type="dcterms:W3CDTF">2024-09-16T07:50:00Z</dcterms:modified>
</cp:coreProperties>
</file>